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11" w:rsidRDefault="002E4F11" w:rsidP="00F34BCF">
      <w:pPr>
        <w:spacing w:after="0"/>
        <w:jc w:val="center"/>
        <w:rPr>
          <w:rFonts w:ascii="Comic Sans MS" w:hAnsi="Comic Sans MS"/>
          <w:b/>
        </w:rPr>
      </w:pPr>
    </w:p>
    <w:p w:rsidR="00A91D23" w:rsidRPr="00721043" w:rsidRDefault="00F34BCF" w:rsidP="00F34BCF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721043">
        <w:rPr>
          <w:rFonts w:ascii="Comic Sans MS" w:hAnsi="Comic Sans MS"/>
          <w:b/>
          <w:sz w:val="40"/>
          <w:szCs w:val="40"/>
        </w:rPr>
        <w:t xml:space="preserve">Combatti il mafioso che è in te: </w:t>
      </w:r>
    </w:p>
    <w:p w:rsidR="00F34BCF" w:rsidRPr="00721043" w:rsidRDefault="00F34BCF" w:rsidP="00F34BCF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721043">
        <w:rPr>
          <w:rFonts w:ascii="Comic Sans MS" w:hAnsi="Comic Sans MS"/>
          <w:b/>
          <w:sz w:val="40"/>
          <w:szCs w:val="40"/>
        </w:rPr>
        <w:t xml:space="preserve"> incontro conclusivo del pro</w:t>
      </w:r>
      <w:r w:rsidR="00C24671" w:rsidRPr="00721043">
        <w:rPr>
          <w:rFonts w:ascii="Comic Sans MS" w:hAnsi="Comic Sans MS"/>
          <w:b/>
          <w:sz w:val="40"/>
          <w:szCs w:val="40"/>
        </w:rPr>
        <w:t xml:space="preserve">getto Legalità con Ismaele La </w:t>
      </w:r>
      <w:proofErr w:type="spellStart"/>
      <w:r w:rsidR="00C24671" w:rsidRPr="00721043">
        <w:rPr>
          <w:rFonts w:ascii="Comic Sans MS" w:hAnsi="Comic Sans MS"/>
          <w:b/>
          <w:sz w:val="40"/>
          <w:szCs w:val="40"/>
        </w:rPr>
        <w:t>Va</w:t>
      </w:r>
      <w:r w:rsidRPr="00721043">
        <w:rPr>
          <w:rFonts w:ascii="Comic Sans MS" w:hAnsi="Comic Sans MS"/>
          <w:b/>
          <w:sz w:val="40"/>
          <w:szCs w:val="40"/>
        </w:rPr>
        <w:t>rdera</w:t>
      </w:r>
      <w:proofErr w:type="spellEnd"/>
    </w:p>
    <w:p w:rsidR="00F34BCF" w:rsidRPr="00721043" w:rsidRDefault="00F34BCF" w:rsidP="00F34BCF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C30B87" w:rsidRDefault="007B2379" w:rsidP="007B2379">
      <w:pPr>
        <w:spacing w:after="0"/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  <w:lang w:eastAsia="it-IT"/>
        </w:rPr>
        <w:drawing>
          <wp:inline distT="0" distB="0" distL="0" distR="0">
            <wp:extent cx="1671638" cy="2971800"/>
            <wp:effectExtent l="19050" t="0" r="4762" b="0"/>
            <wp:docPr id="1" name="Immagine 1" descr="C:\Users\Utente\Desktop\materiali 5 giugno\IMG-2018060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teriali 5 giugno\IMG-20180605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40" cy="297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87" w:rsidRPr="005F4B47" w:rsidRDefault="00C30B87" w:rsidP="00B806E3">
      <w:pPr>
        <w:spacing w:after="0"/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5F4B4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Dopo la “marcia dei diritti”, il 5 giugno presso il </w:t>
      </w:r>
      <w:proofErr w:type="spellStart"/>
      <w:r w:rsidRPr="005F4B47">
        <w:rPr>
          <w:rFonts w:ascii="Comic Sans MS" w:hAnsi="Comic Sans MS" w:cs="Helvetica"/>
          <w:sz w:val="24"/>
          <w:szCs w:val="24"/>
          <w:shd w:val="clear" w:color="auto" w:fill="FFFFFF"/>
        </w:rPr>
        <w:t>Palabellini</w:t>
      </w:r>
      <w:proofErr w:type="spellEnd"/>
      <w:r w:rsidRPr="005F4B4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si è svolta la sera</w:t>
      </w:r>
      <w:r w:rsidR="00C24671">
        <w:rPr>
          <w:rFonts w:ascii="Comic Sans MS" w:hAnsi="Comic Sans MS" w:cs="Helvetica"/>
          <w:sz w:val="24"/>
          <w:szCs w:val="24"/>
          <w:shd w:val="clear" w:color="auto" w:fill="FFFFFF"/>
        </w:rPr>
        <w:t>ta conclusiva del progetto LEGAL</w:t>
      </w:r>
      <w:r w:rsidRPr="005F4B47">
        <w:rPr>
          <w:rFonts w:ascii="Comic Sans MS" w:hAnsi="Comic Sans MS" w:cs="Helvetica"/>
          <w:sz w:val="24"/>
          <w:szCs w:val="24"/>
          <w:shd w:val="clear" w:color="auto" w:fill="FFFFFF"/>
        </w:rPr>
        <w:t>ITA’ dell’Istituto Comprensivo Caio Giulio Cesare  di Osimo, arrivato alla sua settima edizione.</w:t>
      </w:r>
    </w:p>
    <w:p w:rsidR="00283C91" w:rsidRPr="005F4B47" w:rsidRDefault="00C30B87" w:rsidP="00B806E3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F4B47">
        <w:rPr>
          <w:rFonts w:ascii="Comic Sans MS" w:hAnsi="Comic Sans MS"/>
          <w:sz w:val="24"/>
          <w:szCs w:val="24"/>
        </w:rPr>
        <w:t xml:space="preserve">Ospite d’onore Ismaele La </w:t>
      </w:r>
      <w:proofErr w:type="spellStart"/>
      <w:r w:rsidRPr="005F4B47">
        <w:rPr>
          <w:rFonts w:ascii="Comic Sans MS" w:hAnsi="Comic Sans MS"/>
          <w:sz w:val="24"/>
          <w:szCs w:val="24"/>
        </w:rPr>
        <w:t>Vardera</w:t>
      </w:r>
      <w:proofErr w:type="spellEnd"/>
      <w:r w:rsidRPr="005F4B47">
        <w:rPr>
          <w:rFonts w:ascii="Comic Sans MS" w:hAnsi="Comic Sans MS"/>
          <w:sz w:val="24"/>
          <w:szCs w:val="24"/>
        </w:rPr>
        <w:t xml:space="preserve">,  </w:t>
      </w:r>
      <w:r w:rsidR="005F4B47">
        <w:rPr>
          <w:rFonts w:ascii="Comic Sans MS" w:hAnsi="Comic Sans MS"/>
          <w:sz w:val="24"/>
          <w:szCs w:val="24"/>
        </w:rPr>
        <w:t xml:space="preserve">giovanissimo </w:t>
      </w:r>
      <w:r w:rsidRPr="005F4B47">
        <w:rPr>
          <w:rFonts w:ascii="Comic Sans MS" w:hAnsi="Comic Sans MS"/>
          <w:sz w:val="24"/>
          <w:szCs w:val="24"/>
        </w:rPr>
        <w:t xml:space="preserve"> giornalista, inviato della nota trasmissione televisiva “LE IENE</w:t>
      </w:r>
      <w:r w:rsidR="00283C91" w:rsidRPr="005F4B47">
        <w:rPr>
          <w:rFonts w:ascii="Comic Sans MS" w:hAnsi="Comic Sans MS"/>
          <w:sz w:val="24"/>
          <w:szCs w:val="24"/>
        </w:rPr>
        <w:t xml:space="preserve">”. Nelle sue inchieste si è  sempre contraddistinto per la sua </w:t>
      </w:r>
      <w:r w:rsidR="00B806E3">
        <w:rPr>
          <w:rFonts w:ascii="Comic Sans MS" w:hAnsi="Comic Sans MS"/>
          <w:sz w:val="24"/>
          <w:szCs w:val="24"/>
        </w:rPr>
        <w:t xml:space="preserve"> passione per le verità scomode</w:t>
      </w:r>
      <w:r w:rsidR="00C24671">
        <w:rPr>
          <w:rFonts w:ascii="Comic Sans MS" w:hAnsi="Comic Sans MS"/>
          <w:sz w:val="24"/>
          <w:szCs w:val="24"/>
        </w:rPr>
        <w:t>, tanto da ricevere l'Oscar della L</w:t>
      </w:r>
      <w:r w:rsidR="00283C91" w:rsidRPr="005F4B47">
        <w:rPr>
          <w:rFonts w:ascii="Comic Sans MS" w:hAnsi="Comic Sans MS"/>
          <w:sz w:val="24"/>
          <w:szCs w:val="24"/>
        </w:rPr>
        <w:t>egalità dalla commissione antimafia e la menzione speciale al premio giornalistico Pippo Fava.</w:t>
      </w:r>
    </w:p>
    <w:p w:rsidR="00283C91" w:rsidRPr="005F4B47" w:rsidRDefault="00B806E3" w:rsidP="00B806E3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Dovendo scegliere chi contattare</w:t>
      </w:r>
      <w:r w:rsidR="00283C91" w:rsidRPr="005F4B47">
        <w:rPr>
          <w:rFonts w:ascii="Comic Sans MS" w:hAnsi="Comic Sans MS"/>
          <w:sz w:val="24"/>
          <w:szCs w:val="24"/>
        </w:rPr>
        <w:t xml:space="preserve"> a conclusione di questo anno intenso</w:t>
      </w:r>
      <w:r>
        <w:rPr>
          <w:rFonts w:ascii="Comic Sans MS" w:hAnsi="Comic Sans MS"/>
          <w:sz w:val="24"/>
          <w:szCs w:val="24"/>
        </w:rPr>
        <w:t>,</w:t>
      </w:r>
      <w:r w:rsidR="00283C91" w:rsidRPr="005F4B47">
        <w:rPr>
          <w:rFonts w:ascii="Comic Sans MS" w:hAnsi="Comic Sans MS"/>
          <w:sz w:val="24"/>
          <w:szCs w:val="24"/>
        </w:rPr>
        <w:t xml:space="preserve"> chiaramente il pensiero è andato in primis a un costituzionalista, uno studioso</w:t>
      </w:r>
      <w:r w:rsidR="005F4B47">
        <w:rPr>
          <w:rFonts w:ascii="Comic Sans MS" w:hAnsi="Comic Sans MS"/>
          <w:sz w:val="24"/>
          <w:szCs w:val="24"/>
        </w:rPr>
        <w:t xml:space="preserve"> della legge, che certamente avrebbe tenuto </w:t>
      </w:r>
      <w:r w:rsidR="00283C91" w:rsidRPr="005F4B47">
        <w:rPr>
          <w:rFonts w:ascii="Comic Sans MS" w:hAnsi="Comic Sans MS"/>
          <w:sz w:val="24"/>
          <w:szCs w:val="24"/>
        </w:rPr>
        <w:t xml:space="preserve"> una lectio </w:t>
      </w:r>
      <w:proofErr w:type="spellStart"/>
      <w:r w:rsidR="00283C91" w:rsidRPr="005F4B47">
        <w:rPr>
          <w:rFonts w:ascii="Comic Sans MS" w:hAnsi="Comic Sans MS"/>
          <w:sz w:val="24"/>
          <w:szCs w:val="24"/>
        </w:rPr>
        <w:t>magistralis</w:t>
      </w:r>
      <w:proofErr w:type="spellEnd"/>
      <w:r w:rsidR="00283C91" w:rsidRPr="005F4B47">
        <w:rPr>
          <w:rFonts w:ascii="Comic Sans MS" w:hAnsi="Comic Sans MS"/>
          <w:sz w:val="24"/>
          <w:szCs w:val="24"/>
        </w:rPr>
        <w:t>, una profondissima riflessione con un’attenta esegesi della nostra Costituzione.</w:t>
      </w:r>
    </w:p>
    <w:p w:rsidR="00283C91" w:rsidRPr="005F4B47" w:rsidRDefault="00283C91" w:rsidP="00B806E3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F4B47">
        <w:rPr>
          <w:rFonts w:ascii="Comic Sans MS" w:hAnsi="Comic Sans MS"/>
          <w:sz w:val="24"/>
          <w:szCs w:val="24"/>
        </w:rPr>
        <w:t xml:space="preserve">Successivamente abbiamo fatto nostro il motto del video realizzato dalla classe 3B del liceo scientifico </w:t>
      </w:r>
      <w:proofErr w:type="spellStart"/>
      <w:r w:rsidRPr="005F4B47">
        <w:rPr>
          <w:rFonts w:ascii="Comic Sans MS" w:hAnsi="Comic Sans MS"/>
          <w:sz w:val="24"/>
          <w:szCs w:val="24"/>
        </w:rPr>
        <w:t>Corrodoni-Campana</w:t>
      </w:r>
      <w:proofErr w:type="spellEnd"/>
      <w:r w:rsidRPr="005F4B47">
        <w:rPr>
          <w:rFonts w:ascii="Comic Sans MS" w:hAnsi="Comic Sans MS"/>
          <w:sz w:val="24"/>
          <w:szCs w:val="24"/>
        </w:rPr>
        <w:t xml:space="preserve">  “IO SONO LA COSTITUZIONE”</w:t>
      </w:r>
      <w:r w:rsidR="00F34BCF">
        <w:rPr>
          <w:rFonts w:ascii="Comic Sans MS" w:hAnsi="Comic Sans MS"/>
          <w:sz w:val="24"/>
          <w:szCs w:val="24"/>
        </w:rPr>
        <w:t xml:space="preserve">, pertanto </w:t>
      </w:r>
      <w:r w:rsidRPr="005F4B47">
        <w:rPr>
          <w:rFonts w:ascii="Comic Sans MS" w:hAnsi="Comic Sans MS"/>
          <w:sz w:val="24"/>
          <w:szCs w:val="24"/>
        </w:rPr>
        <w:t>a</w:t>
      </w:r>
      <w:r w:rsidR="00992982">
        <w:rPr>
          <w:rFonts w:ascii="Comic Sans MS" w:hAnsi="Comic Sans MS"/>
          <w:sz w:val="24"/>
          <w:szCs w:val="24"/>
        </w:rPr>
        <w:t>bbiamo invitato non qualcuno ch</w:t>
      </w:r>
      <w:r w:rsidR="00B806E3">
        <w:rPr>
          <w:rFonts w:ascii="Comic Sans MS" w:hAnsi="Comic Sans MS"/>
          <w:sz w:val="24"/>
          <w:szCs w:val="24"/>
        </w:rPr>
        <w:t xml:space="preserve">e </w:t>
      </w:r>
      <w:r w:rsidRPr="005F4B47">
        <w:rPr>
          <w:rFonts w:ascii="Comic Sans MS" w:hAnsi="Comic Sans MS"/>
          <w:sz w:val="24"/>
          <w:szCs w:val="24"/>
        </w:rPr>
        <w:t xml:space="preserve"> spiegasse l</w:t>
      </w:r>
      <w:r w:rsidR="00992982">
        <w:rPr>
          <w:rFonts w:ascii="Comic Sans MS" w:hAnsi="Comic Sans MS"/>
          <w:sz w:val="24"/>
          <w:szCs w:val="24"/>
        </w:rPr>
        <w:t>a Costituzione, ma che</w:t>
      </w:r>
      <w:r w:rsidRPr="005F4B47">
        <w:rPr>
          <w:rFonts w:ascii="Comic Sans MS" w:hAnsi="Comic Sans MS"/>
          <w:sz w:val="24"/>
          <w:szCs w:val="24"/>
        </w:rPr>
        <w:t xml:space="preserve"> </w:t>
      </w:r>
      <w:r w:rsidR="002C721E" w:rsidRPr="005F4B47">
        <w:rPr>
          <w:rFonts w:ascii="Comic Sans MS" w:hAnsi="Comic Sans MS"/>
          <w:sz w:val="24"/>
          <w:szCs w:val="24"/>
        </w:rPr>
        <w:t>la mettesse in atto.</w:t>
      </w:r>
    </w:p>
    <w:p w:rsidR="002C721E" w:rsidRPr="005F4B47" w:rsidRDefault="00F34BCF" w:rsidP="00B806E3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Così Ismaele, </w:t>
      </w:r>
      <w:r w:rsidR="002C721E" w:rsidRPr="005F4B47">
        <w:rPr>
          <w:rFonts w:ascii="Comic Sans MS" w:hAnsi="Comic Sans MS"/>
          <w:sz w:val="24"/>
          <w:szCs w:val="24"/>
        </w:rPr>
        <w:t xml:space="preserve">che con </w:t>
      </w:r>
      <w:r w:rsidR="00B806E3">
        <w:rPr>
          <w:rFonts w:ascii="Comic Sans MS" w:hAnsi="Comic Sans MS"/>
          <w:sz w:val="24"/>
          <w:szCs w:val="24"/>
        </w:rPr>
        <w:t>un’</w:t>
      </w:r>
      <w:r w:rsidR="002C721E" w:rsidRPr="005F4B47">
        <w:rPr>
          <w:rFonts w:ascii="Comic Sans MS" w:hAnsi="Comic Sans MS"/>
          <w:sz w:val="24"/>
          <w:szCs w:val="24"/>
        </w:rPr>
        <w:t xml:space="preserve">inchiesta ha fatto addirittura dimettere il sindaco e la giunta di </w:t>
      </w:r>
      <w:proofErr w:type="spellStart"/>
      <w:r w:rsidR="002C721E" w:rsidRPr="005F4B47">
        <w:rPr>
          <w:rFonts w:ascii="Comic Sans MS" w:hAnsi="Comic Sans MS"/>
          <w:sz w:val="24"/>
          <w:szCs w:val="24"/>
        </w:rPr>
        <w:t>Villabate</w:t>
      </w:r>
      <w:proofErr w:type="spellEnd"/>
      <w:r w:rsidR="00992982">
        <w:rPr>
          <w:rFonts w:ascii="Comic Sans MS" w:hAnsi="Comic Sans MS"/>
          <w:sz w:val="24"/>
          <w:szCs w:val="24"/>
        </w:rPr>
        <w:t>,</w:t>
      </w:r>
      <w:r w:rsidR="002C721E" w:rsidRPr="005F4B47">
        <w:rPr>
          <w:rFonts w:ascii="Comic Sans MS" w:hAnsi="Comic Sans MS"/>
          <w:sz w:val="24"/>
          <w:szCs w:val="24"/>
        </w:rPr>
        <w:t xml:space="preserve"> ha parlato alla cittadinanza </w:t>
      </w:r>
      <w:r>
        <w:rPr>
          <w:rFonts w:ascii="Comic Sans MS" w:hAnsi="Comic Sans MS"/>
          <w:sz w:val="24"/>
          <w:szCs w:val="24"/>
        </w:rPr>
        <w:t xml:space="preserve">incuriosita </w:t>
      </w:r>
      <w:r w:rsidR="002C721E" w:rsidRPr="005F4B47">
        <w:rPr>
          <w:rFonts w:ascii="Comic Sans MS" w:hAnsi="Comic Sans MS"/>
          <w:sz w:val="24"/>
          <w:szCs w:val="24"/>
        </w:rPr>
        <w:t>riunitasi per l’</w:t>
      </w:r>
      <w:r w:rsidR="00C24671">
        <w:rPr>
          <w:rFonts w:ascii="Comic Sans MS" w:hAnsi="Comic Sans MS"/>
          <w:sz w:val="24"/>
          <w:szCs w:val="24"/>
        </w:rPr>
        <w:t xml:space="preserve">evento </w:t>
      </w:r>
      <w:r w:rsidR="00FE7CDD" w:rsidRPr="005F4B47">
        <w:rPr>
          <w:rFonts w:ascii="Comic Sans MS" w:hAnsi="Comic Sans MS"/>
          <w:sz w:val="24"/>
          <w:szCs w:val="24"/>
        </w:rPr>
        <w:t xml:space="preserve">e </w:t>
      </w:r>
      <w:r w:rsidR="002C721E" w:rsidRPr="005F4B47">
        <w:rPr>
          <w:rFonts w:ascii="Comic Sans MS" w:hAnsi="Comic Sans MS"/>
          <w:sz w:val="24"/>
          <w:szCs w:val="24"/>
        </w:rPr>
        <w:t xml:space="preserve">con </w:t>
      </w:r>
      <w:r w:rsidR="002C721E" w:rsidRPr="005F4B47">
        <w:rPr>
          <w:rFonts w:ascii="Comic Sans MS" w:hAnsi="Comic Sans MS"/>
          <w:sz w:val="24"/>
          <w:szCs w:val="24"/>
        </w:rPr>
        <w:lastRenderedPageBreak/>
        <w:t>particolare energia ai giovani presenti, che ha voluto</w:t>
      </w:r>
      <w:r w:rsidR="005476CE" w:rsidRPr="005F4B47">
        <w:rPr>
          <w:rFonts w:ascii="Comic Sans MS" w:hAnsi="Comic Sans MS"/>
          <w:sz w:val="24"/>
          <w:szCs w:val="24"/>
        </w:rPr>
        <w:t xml:space="preserve"> </w:t>
      </w:r>
      <w:r w:rsidR="00992982">
        <w:rPr>
          <w:rFonts w:ascii="Comic Sans MS" w:hAnsi="Comic Sans MS"/>
          <w:sz w:val="24"/>
          <w:szCs w:val="24"/>
        </w:rPr>
        <w:t>seduti davanti a sé</w:t>
      </w:r>
      <w:r w:rsidR="002C721E" w:rsidRPr="005F4B47">
        <w:rPr>
          <w:rFonts w:ascii="Comic Sans MS" w:hAnsi="Comic Sans MS"/>
          <w:sz w:val="24"/>
          <w:szCs w:val="24"/>
        </w:rPr>
        <w:t xml:space="preserve">, per coinvolgerli in un dialogo brillante e accalorato. A loro ha detto “io non sono un eroe, neanche </w:t>
      </w:r>
      <w:proofErr w:type="spellStart"/>
      <w:r w:rsidR="002C721E" w:rsidRPr="005F4B47">
        <w:rPr>
          <w:rFonts w:ascii="Comic Sans MS" w:hAnsi="Comic Sans MS"/>
          <w:sz w:val="24"/>
          <w:szCs w:val="24"/>
        </w:rPr>
        <w:t>voi…ma</w:t>
      </w:r>
      <w:proofErr w:type="spellEnd"/>
      <w:r w:rsidR="002C721E" w:rsidRPr="005F4B47">
        <w:rPr>
          <w:rFonts w:ascii="Comic Sans MS" w:hAnsi="Comic Sans MS"/>
          <w:sz w:val="24"/>
          <w:szCs w:val="24"/>
        </w:rPr>
        <w:t xml:space="preserve"> se volete veramente fare qualcosa INIZIATE A COMBATTERE IL MAFIOSO CHE </w:t>
      </w:r>
      <w:r w:rsidR="00C24671">
        <w:rPr>
          <w:rFonts w:ascii="Comic Sans MS" w:hAnsi="Comic Sans MS"/>
          <w:sz w:val="24"/>
          <w:szCs w:val="24"/>
        </w:rPr>
        <w:t xml:space="preserve">E’ </w:t>
      </w:r>
      <w:r w:rsidR="002C721E" w:rsidRPr="005F4B47">
        <w:rPr>
          <w:rFonts w:ascii="Comic Sans MS" w:hAnsi="Comic Sans MS"/>
          <w:sz w:val="24"/>
          <w:szCs w:val="24"/>
        </w:rPr>
        <w:t>IN VOI</w:t>
      </w:r>
      <w:r w:rsidR="00FE7CDD" w:rsidRPr="005F4B47">
        <w:rPr>
          <w:rFonts w:ascii="Comic Sans MS" w:hAnsi="Comic Sans MS"/>
          <w:sz w:val="24"/>
          <w:szCs w:val="24"/>
        </w:rPr>
        <w:t xml:space="preserve">, iniziate a fare la DIFFERENZA PARTENDO PROPRIO DALLE PICCOLE COSE”. </w:t>
      </w:r>
    </w:p>
    <w:p w:rsidR="00FE7CDD" w:rsidRPr="005F4B47" w:rsidRDefault="00FE7CDD" w:rsidP="00B806E3">
      <w:pPr>
        <w:spacing w:after="0"/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5F4B47">
        <w:rPr>
          <w:rFonts w:ascii="Comic Sans MS" w:hAnsi="Comic Sans MS"/>
          <w:sz w:val="24"/>
          <w:szCs w:val="24"/>
        </w:rPr>
        <w:t>Con queste semplici e provo</w:t>
      </w:r>
      <w:r w:rsidR="00F34BCF">
        <w:rPr>
          <w:rFonts w:ascii="Comic Sans MS" w:hAnsi="Comic Sans MS"/>
          <w:sz w:val="24"/>
          <w:szCs w:val="24"/>
        </w:rPr>
        <w:t xml:space="preserve">catorie parole il nostro </w:t>
      </w:r>
      <w:r w:rsidRPr="005F4B47">
        <w:rPr>
          <w:rFonts w:ascii="Comic Sans MS" w:hAnsi="Comic Sans MS"/>
          <w:sz w:val="24"/>
          <w:szCs w:val="24"/>
        </w:rPr>
        <w:t xml:space="preserve"> ospite ha voluto sottolineare  quanto spesso sia facile pronunciare la parola </w:t>
      </w:r>
      <w:r w:rsidRPr="005F4B47">
        <w:rPr>
          <w:rStyle w:val="Enfasigrassetto"/>
          <w:rFonts w:ascii="Comic Sans MS" w:hAnsi="Comic Sans MS"/>
          <w:sz w:val="24"/>
          <w:szCs w:val="24"/>
          <w:shd w:val="clear" w:color="auto" w:fill="FFFFFF"/>
        </w:rPr>
        <w:t>“Legalità”,</w:t>
      </w:r>
      <w:r w:rsidRPr="005F4B47">
        <w:rPr>
          <w:rFonts w:ascii="Comic Sans MS" w:hAnsi="Comic Sans MS"/>
          <w:sz w:val="24"/>
          <w:szCs w:val="24"/>
          <w:shd w:val="clear" w:color="auto" w:fill="FFFFFF"/>
        </w:rPr>
        <w:t xml:space="preserve"> difficile invece</w:t>
      </w:r>
      <w:r w:rsidR="00992982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Pr="005F4B47">
        <w:rPr>
          <w:rFonts w:ascii="Comic Sans MS" w:hAnsi="Comic Sans MS"/>
          <w:sz w:val="24"/>
          <w:szCs w:val="24"/>
          <w:shd w:val="clear" w:color="auto" w:fill="FFFFFF"/>
        </w:rPr>
        <w:t>declinarla  in azioni concrete.</w:t>
      </w:r>
      <w:r w:rsidR="00F34BCF">
        <w:rPr>
          <w:rFonts w:ascii="Comic Sans MS" w:hAnsi="Comic Sans MS"/>
          <w:sz w:val="24"/>
          <w:szCs w:val="24"/>
          <w:shd w:val="clear" w:color="auto" w:fill="FFFFFF"/>
        </w:rPr>
        <w:t xml:space="preserve"> Eppure, a ben pensare</w:t>
      </w:r>
      <w:r w:rsidRPr="005F4B47">
        <w:rPr>
          <w:rFonts w:ascii="Comic Sans MS" w:hAnsi="Comic Sans MS"/>
          <w:sz w:val="24"/>
          <w:szCs w:val="24"/>
          <w:shd w:val="clear" w:color="auto" w:fill="FFFFFF"/>
        </w:rPr>
        <w:t>, il rispetto della legalità non pretende gesti eclatanti, ma modesti, tanto modesti che passerebbero</w:t>
      </w:r>
      <w:r w:rsidR="00992982">
        <w:rPr>
          <w:rFonts w:ascii="Comic Sans MS" w:hAnsi="Comic Sans MS"/>
          <w:sz w:val="24"/>
          <w:szCs w:val="24"/>
          <w:shd w:val="clear" w:color="auto" w:fill="FFFFFF"/>
        </w:rPr>
        <w:t xml:space="preserve"> inosservati se prevalesse</w:t>
      </w:r>
      <w:r w:rsidR="00F34BCF">
        <w:rPr>
          <w:rFonts w:ascii="Comic Sans MS" w:hAnsi="Comic Sans MS"/>
          <w:sz w:val="24"/>
          <w:szCs w:val="24"/>
          <w:shd w:val="clear" w:color="auto" w:fill="FFFFFF"/>
        </w:rPr>
        <w:t>ro</w:t>
      </w:r>
      <w:r w:rsidR="00992982">
        <w:rPr>
          <w:rFonts w:ascii="Comic Sans MS" w:hAnsi="Comic Sans MS"/>
          <w:sz w:val="24"/>
          <w:szCs w:val="24"/>
          <w:shd w:val="clear" w:color="auto" w:fill="FFFFFF"/>
        </w:rPr>
        <w:t xml:space="preserve"> nella nostra </w:t>
      </w:r>
      <w:r w:rsidRPr="005F4B47">
        <w:rPr>
          <w:rFonts w:ascii="Comic Sans MS" w:hAnsi="Comic Sans MS"/>
          <w:sz w:val="24"/>
          <w:szCs w:val="24"/>
          <w:shd w:val="clear" w:color="auto" w:fill="FFFFFF"/>
        </w:rPr>
        <w:t xml:space="preserve"> comunità</w:t>
      </w:r>
      <w:r w:rsidR="00992982">
        <w:rPr>
          <w:rFonts w:ascii="Comic Sans MS" w:hAnsi="Comic Sans MS"/>
          <w:sz w:val="24"/>
          <w:szCs w:val="24"/>
          <w:shd w:val="clear" w:color="auto" w:fill="FFFFFF"/>
        </w:rPr>
        <w:t xml:space="preserve">. </w:t>
      </w:r>
      <w:r w:rsidR="00241961" w:rsidRPr="005F4B47">
        <w:rPr>
          <w:rFonts w:ascii="Comic Sans MS" w:hAnsi="Comic Sans MS"/>
          <w:sz w:val="24"/>
          <w:szCs w:val="24"/>
          <w:shd w:val="clear" w:color="auto" w:fill="FFFFFF"/>
        </w:rPr>
        <w:t>Da qui il titolo e</w:t>
      </w:r>
      <w:r w:rsidR="00F34BCF">
        <w:rPr>
          <w:rFonts w:ascii="Comic Sans MS" w:hAnsi="Comic Sans MS"/>
          <w:sz w:val="24"/>
          <w:szCs w:val="24"/>
          <w:shd w:val="clear" w:color="auto" w:fill="FFFFFF"/>
        </w:rPr>
        <w:t xml:space="preserve">mblematico del suo primo libro </w:t>
      </w:r>
      <w:r w:rsidR="00241961" w:rsidRPr="005F4B47">
        <w:rPr>
          <w:rFonts w:ascii="Comic Sans MS" w:hAnsi="Comic Sans MS"/>
          <w:sz w:val="24"/>
          <w:szCs w:val="24"/>
          <w:shd w:val="clear" w:color="auto" w:fill="FFFFFF"/>
        </w:rPr>
        <w:t>“ Le piccole cose fanno la differenza”.</w:t>
      </w:r>
    </w:p>
    <w:p w:rsidR="00241961" w:rsidRPr="005F4B47" w:rsidRDefault="00992982" w:rsidP="00B806E3">
      <w:pPr>
        <w:spacing w:after="0"/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C</w:t>
      </w:r>
      <w:r w:rsidR="00241961" w:rsidRPr="005F4B47">
        <w:rPr>
          <w:rFonts w:ascii="Comic Sans MS" w:hAnsi="Comic Sans MS"/>
          <w:sz w:val="24"/>
          <w:szCs w:val="24"/>
          <w:shd w:val="clear" w:color="auto" w:fill="FFFFFF"/>
        </w:rPr>
        <w:t>hiaramente il contesto  più vicino al giovane pubblico è la scuola, allo</w:t>
      </w:r>
      <w:r w:rsidR="00B806E3">
        <w:rPr>
          <w:rFonts w:ascii="Comic Sans MS" w:hAnsi="Comic Sans MS"/>
          <w:sz w:val="24"/>
          <w:szCs w:val="24"/>
          <w:shd w:val="clear" w:color="auto" w:fill="FFFFFF"/>
        </w:rPr>
        <w:t>ra</w:t>
      </w:r>
      <w:r w:rsidR="00241961" w:rsidRPr="005F4B47">
        <w:rPr>
          <w:rFonts w:ascii="Comic Sans MS" w:hAnsi="Comic Sans MS"/>
          <w:sz w:val="24"/>
          <w:szCs w:val="24"/>
          <w:shd w:val="clear" w:color="auto" w:fill="FFFFFF"/>
        </w:rPr>
        <w:t xml:space="preserve"> gli studenti sono stai invitati a fare piccole cose come studiare, portare il materiale, essere preparati, questo per quanto attiene al loro impegno. E poi </w:t>
      </w:r>
      <w:r w:rsidR="00B806E3">
        <w:rPr>
          <w:rFonts w:ascii="Comic Sans MS" w:hAnsi="Comic Sans MS"/>
          <w:sz w:val="24"/>
          <w:szCs w:val="24"/>
          <w:shd w:val="clear" w:color="auto" w:fill="FFFFFF"/>
        </w:rPr>
        <w:t>la “Iena” ha aperto un efficace intervento</w:t>
      </w:r>
      <w:r w:rsidR="00241961" w:rsidRPr="005F4B47">
        <w:rPr>
          <w:rFonts w:ascii="Comic Sans MS" w:hAnsi="Comic Sans MS"/>
          <w:sz w:val="24"/>
          <w:szCs w:val="24"/>
          <w:shd w:val="clear" w:color="auto" w:fill="FFFFFF"/>
        </w:rPr>
        <w:t xml:space="preserve"> sul bullismo e sul cyber bullismo, sull’uso corretto dei social, insomma Ismaele è andato a toccare quelle corde particolarmente care ai presenti. </w:t>
      </w:r>
    </w:p>
    <w:p w:rsidR="00283C91" w:rsidRPr="005F4B47" w:rsidRDefault="00241961" w:rsidP="00B806E3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F4B47">
        <w:rPr>
          <w:rFonts w:ascii="Comic Sans MS" w:hAnsi="Comic Sans MS"/>
          <w:sz w:val="24"/>
          <w:szCs w:val="24"/>
          <w:shd w:val="clear" w:color="auto" w:fill="FFFFFF"/>
        </w:rPr>
        <w:t xml:space="preserve">Il leitmotiv di tutta la serata, ma </w:t>
      </w:r>
      <w:r w:rsidR="00F34BCF">
        <w:rPr>
          <w:rFonts w:ascii="Comic Sans MS" w:hAnsi="Comic Sans MS"/>
          <w:sz w:val="24"/>
          <w:szCs w:val="24"/>
          <w:shd w:val="clear" w:color="auto" w:fill="FFFFFF"/>
        </w:rPr>
        <w:t xml:space="preserve">più in generale </w:t>
      </w:r>
      <w:r w:rsidRPr="005F4B47">
        <w:rPr>
          <w:rFonts w:ascii="Comic Sans MS" w:hAnsi="Comic Sans MS"/>
          <w:sz w:val="24"/>
          <w:szCs w:val="24"/>
          <w:shd w:val="clear" w:color="auto" w:fill="FFFFFF"/>
        </w:rPr>
        <w:t>di tutto i</w:t>
      </w:r>
      <w:r w:rsidR="00F34BCF">
        <w:rPr>
          <w:rFonts w:ascii="Comic Sans MS" w:hAnsi="Comic Sans MS"/>
          <w:sz w:val="24"/>
          <w:szCs w:val="24"/>
        </w:rPr>
        <w:t>l per</w:t>
      </w:r>
      <w:r w:rsidR="00C24671">
        <w:rPr>
          <w:rFonts w:ascii="Comic Sans MS" w:hAnsi="Comic Sans MS"/>
          <w:sz w:val="24"/>
          <w:szCs w:val="24"/>
        </w:rPr>
        <w:t>corso del progetto L</w:t>
      </w:r>
      <w:r w:rsidRPr="005F4B47">
        <w:rPr>
          <w:rFonts w:ascii="Comic Sans MS" w:hAnsi="Comic Sans MS"/>
          <w:sz w:val="24"/>
          <w:szCs w:val="24"/>
        </w:rPr>
        <w:t>egalità negli anni, non è stato “NON FARE”, ma “FAI PER “, come hanno dimostrato le significative testimonianze a conclusione dell’incontro: i giovani  che hanno partecipato al progetto di alternanza scuola-lavoro in collaborazion</w:t>
      </w:r>
      <w:r w:rsidR="00B806E3">
        <w:rPr>
          <w:rFonts w:ascii="Comic Sans MS" w:hAnsi="Comic Sans MS"/>
          <w:sz w:val="24"/>
          <w:szCs w:val="24"/>
        </w:rPr>
        <w:t>e con il nostro Istituto e gli i</w:t>
      </w:r>
      <w:r w:rsidRPr="005F4B47">
        <w:rPr>
          <w:rFonts w:ascii="Comic Sans MS" w:hAnsi="Comic Sans MS"/>
          <w:sz w:val="24"/>
          <w:szCs w:val="24"/>
        </w:rPr>
        <w:t>deatori del biscottificio solidale Frolla, che da un’intuizione hanno aperto una start up, che con prodotti semplici ma non banali ( questo il loro motto) fa proprio la differenza.</w:t>
      </w:r>
    </w:p>
    <w:p w:rsidR="00241961" w:rsidRPr="005F4B47" w:rsidRDefault="007B2379" w:rsidP="00B806E3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2847975" cy="1897462"/>
            <wp:effectExtent l="19050" t="0" r="9525" b="0"/>
            <wp:docPr id="3" name="Immagine 3" descr="C:\Users\Utente\Desktop\materiali 5 giugno\IMG-201806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materiali 5 giugno\IMG-20180611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91" cy="189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7B2379"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3031149" cy="2019502"/>
            <wp:effectExtent l="19050" t="0" r="0" b="0"/>
            <wp:docPr id="4" name="Immagine 2" descr="C:\Users\Utente\Desktop\materiali 5 giugno\IMG-201806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materiali 5 giugno\IMG-20180611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97" cy="201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961" w:rsidRPr="005F4B47" w:rsidSect="00E22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30B87"/>
    <w:rsid w:val="00045320"/>
    <w:rsid w:val="00153B5A"/>
    <w:rsid w:val="00241961"/>
    <w:rsid w:val="00283C91"/>
    <w:rsid w:val="002C721E"/>
    <w:rsid w:val="002E4F11"/>
    <w:rsid w:val="003B0A7C"/>
    <w:rsid w:val="005476CE"/>
    <w:rsid w:val="005D3043"/>
    <w:rsid w:val="005F4B47"/>
    <w:rsid w:val="00721043"/>
    <w:rsid w:val="007B2379"/>
    <w:rsid w:val="0086373D"/>
    <w:rsid w:val="008C0B4E"/>
    <w:rsid w:val="00992982"/>
    <w:rsid w:val="009F5B28"/>
    <w:rsid w:val="00B806E3"/>
    <w:rsid w:val="00B82619"/>
    <w:rsid w:val="00C24671"/>
    <w:rsid w:val="00C30B87"/>
    <w:rsid w:val="00C65C33"/>
    <w:rsid w:val="00E22B6D"/>
    <w:rsid w:val="00F34BCF"/>
    <w:rsid w:val="00FE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E7CD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2018-06-11T18:28:00Z</dcterms:created>
  <dcterms:modified xsi:type="dcterms:W3CDTF">2018-06-13T13:28:00Z</dcterms:modified>
</cp:coreProperties>
</file>